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7E3E" w:rsidRDefault="006907BF">
      <w:pPr>
        <w:pBdr>
          <w:top w:val="single" w:sz="4" w:space="1" w:color="000000"/>
          <w:left w:val="single" w:sz="4" w:space="31" w:color="000000"/>
          <w:bottom w:val="single" w:sz="4" w:space="1" w:color="000000"/>
          <w:right w:val="single" w:sz="4" w:space="4" w:color="000000"/>
          <w:between w:val="nil"/>
        </w:pBdr>
        <w:spacing w:line="240" w:lineRule="auto"/>
        <w:ind w:left="2" w:hanging="4"/>
        <w:jc w:val="center"/>
        <w:rPr>
          <w:rFonts w:ascii="Comic Sans MS" w:eastAsia="Comic Sans MS" w:hAnsi="Comic Sans MS" w:cs="Comic Sans MS"/>
          <w:color w:val="000000"/>
          <w:sz w:val="40"/>
          <w:szCs w:val="40"/>
        </w:rPr>
      </w:pPr>
      <w:r>
        <w:rPr>
          <w:rFonts w:ascii="Comic Sans MS" w:eastAsia="Comic Sans MS" w:hAnsi="Comic Sans MS" w:cs="Comic Sans MS"/>
          <w:b/>
          <w:color w:val="000000"/>
          <w:sz w:val="40"/>
          <w:szCs w:val="40"/>
        </w:rPr>
        <w:t>4.5 Gebruik van (sociale) media</w:t>
      </w:r>
    </w:p>
    <w:p w14:paraId="00000003" w14:textId="77777777" w:rsidR="00567E3E" w:rsidRDefault="00567E3E">
      <w:p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bookmarkStart w:id="0" w:name="_GoBack"/>
      <w:bookmarkEnd w:id="0"/>
    </w:p>
    <w:p w14:paraId="00000004" w14:textId="77777777" w:rsidR="00567E3E" w:rsidRDefault="006907BF">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Wij respecteren de privacy van onze leerlingen, ouders en personeelsleden op (sociale) media.</w:t>
      </w:r>
    </w:p>
    <w:p w14:paraId="00000005" w14:textId="77777777" w:rsidR="00567E3E" w:rsidRDefault="006907BF">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Neem je deel aan (sociale) media van de school, dan verwachten we dat je ieders privacy respecteert. Ook verwachten we dat je je houdt aan de gedragsregels die wij samen met de participatieorganen op school hebben opgesteld.</w:t>
      </w:r>
    </w:p>
    <w:p w14:paraId="00000006" w14:textId="77777777" w:rsidR="00567E3E" w:rsidRDefault="00567E3E">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4"/>
          <w:szCs w:val="24"/>
        </w:rPr>
      </w:pPr>
    </w:p>
    <w:p w14:paraId="00000007" w14:textId="77777777" w:rsidR="00567E3E" w:rsidRDefault="006907BF">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De facebookpagina van de schoo</w:t>
      </w:r>
      <w:r>
        <w:rPr>
          <w:rFonts w:ascii="Comic Sans MS" w:eastAsia="Comic Sans MS" w:hAnsi="Comic Sans MS" w:cs="Comic Sans MS"/>
          <w:color w:val="000000"/>
          <w:sz w:val="24"/>
          <w:szCs w:val="24"/>
        </w:rPr>
        <w:t xml:space="preserve">l </w:t>
      </w:r>
      <w:r>
        <w:rPr>
          <w:rFonts w:ascii="Comic Sans MS" w:eastAsia="Comic Sans MS" w:hAnsi="Comic Sans MS" w:cs="Comic Sans MS"/>
          <w:sz w:val="24"/>
          <w:szCs w:val="24"/>
        </w:rPr>
        <w:t>wordt enkel</w:t>
      </w:r>
      <w:r>
        <w:rPr>
          <w:rFonts w:ascii="Comic Sans MS" w:eastAsia="Comic Sans MS" w:hAnsi="Comic Sans MS" w:cs="Comic Sans MS"/>
          <w:color w:val="000000"/>
          <w:sz w:val="24"/>
          <w:szCs w:val="24"/>
        </w:rPr>
        <w:t xml:space="preserve"> gebruikt om foto’s of berichten op te plaatsen tijdens speciale activiteiten van de school en om activiteiten van het oudercomité te promoten .bv. Schoolfeest, wandelzoektocht ……..</w:t>
      </w:r>
    </w:p>
    <w:p w14:paraId="00000008" w14:textId="77777777" w:rsidR="00567E3E" w:rsidRDefault="00567E3E">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4"/>
          <w:szCs w:val="24"/>
        </w:rPr>
      </w:pPr>
    </w:p>
    <w:p w14:paraId="00000009" w14:textId="77777777" w:rsidR="00567E3E" w:rsidRDefault="006907BF">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Alle brieven worden aan de ouders bezorgd via het digitaal p</w:t>
      </w:r>
      <w:r>
        <w:rPr>
          <w:rFonts w:ascii="Comic Sans MS" w:eastAsia="Comic Sans MS" w:hAnsi="Comic Sans MS" w:cs="Comic Sans MS"/>
          <w:color w:val="000000"/>
          <w:sz w:val="24"/>
          <w:szCs w:val="24"/>
        </w:rPr>
        <w:t xml:space="preserve">latform </w:t>
      </w:r>
      <w:proofErr w:type="spellStart"/>
      <w:r>
        <w:rPr>
          <w:rFonts w:ascii="Comic Sans MS" w:eastAsia="Comic Sans MS" w:hAnsi="Comic Sans MS" w:cs="Comic Sans MS"/>
          <w:color w:val="000000"/>
          <w:sz w:val="24"/>
          <w:szCs w:val="24"/>
        </w:rPr>
        <w:t>Gimme</w:t>
      </w:r>
      <w:proofErr w:type="spellEnd"/>
      <w:r>
        <w:rPr>
          <w:rFonts w:ascii="Comic Sans MS" w:eastAsia="Comic Sans MS" w:hAnsi="Comic Sans MS" w:cs="Comic Sans MS"/>
          <w:color w:val="000000"/>
          <w:sz w:val="24"/>
          <w:szCs w:val="24"/>
        </w:rPr>
        <w:t>.</w:t>
      </w:r>
    </w:p>
    <w:p w14:paraId="0000000A" w14:textId="77777777" w:rsidR="00567E3E" w:rsidRDefault="006907BF">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Via het eigen e-mailadres kunnen ouders inloggen.</w:t>
      </w:r>
    </w:p>
    <w:p w14:paraId="0000000B" w14:textId="77777777" w:rsidR="00567E3E" w:rsidRDefault="00567E3E">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4"/>
          <w:szCs w:val="24"/>
        </w:rPr>
      </w:pPr>
    </w:p>
    <w:p w14:paraId="0000000C" w14:textId="77777777" w:rsidR="00567E3E" w:rsidRDefault="00567E3E">
      <w:p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p>
    <w:sectPr w:rsidR="00567E3E">
      <w:footerReference w:type="default" r:id="rId8"/>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047D" w14:textId="77777777" w:rsidR="006907BF" w:rsidRDefault="006907BF">
      <w:pPr>
        <w:spacing w:line="240" w:lineRule="auto"/>
        <w:ind w:left="0" w:hanging="2"/>
      </w:pPr>
      <w:r>
        <w:separator/>
      </w:r>
    </w:p>
  </w:endnote>
  <w:endnote w:type="continuationSeparator" w:id="0">
    <w:p w14:paraId="29CE93E4" w14:textId="77777777" w:rsidR="006907BF" w:rsidRDefault="006907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D" w14:textId="77777777" w:rsidR="00567E3E" w:rsidRDefault="00567E3E">
    <w:pPr>
      <w:pBdr>
        <w:top w:val="nil"/>
        <w:left w:val="nil"/>
        <w:bottom w:val="nil"/>
        <w:right w:val="nil"/>
        <w:between w:val="nil"/>
      </w:pBdr>
      <w:tabs>
        <w:tab w:val="center" w:pos="4536"/>
        <w:tab w:val="right" w:pos="9072"/>
      </w:tabs>
      <w:spacing w:line="240" w:lineRule="auto"/>
      <w:ind w:left="0" w:hanging="2"/>
      <w:jc w:val="center"/>
      <w:rPr>
        <w:rFonts w:cs="Times New Roman"/>
        <w:color w:val="000000"/>
      </w:rPr>
    </w:pPr>
  </w:p>
  <w:p w14:paraId="0000000E" w14:textId="3622A3BF" w:rsidR="00567E3E" w:rsidRDefault="006907BF">
    <w:pPr>
      <w:pBdr>
        <w:top w:val="nil"/>
        <w:left w:val="nil"/>
        <w:bottom w:val="nil"/>
        <w:right w:val="nil"/>
        <w:between w:val="nil"/>
      </w:pBdr>
      <w:tabs>
        <w:tab w:val="center" w:pos="4536"/>
        <w:tab w:val="right" w:pos="9072"/>
      </w:tabs>
      <w:spacing w:line="240" w:lineRule="auto"/>
      <w:ind w:left="0" w:hanging="2"/>
      <w:rPr>
        <w:rFonts w:ascii="Comic Sans MS" w:eastAsia="Comic Sans MS" w:hAnsi="Comic Sans MS" w:cs="Comic Sans MS"/>
        <w:color w:val="000000"/>
      </w:rPr>
    </w:pPr>
    <w:r>
      <w:rPr>
        <w:rFonts w:ascii="Comic Sans MS" w:eastAsia="Comic Sans MS" w:hAnsi="Comic Sans MS" w:cs="Comic Sans MS"/>
        <w:color w:val="000000"/>
      </w:rPr>
      <w:t>4.5  Gebruik van sociale media                                                Schoolreglement VBS ‘De Kreek’ Kieldrecht</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fldChar w:fldCharType="begin"/>
    </w:r>
    <w:r>
      <w:rPr>
        <w:rFonts w:ascii="Comic Sans MS" w:eastAsia="Comic Sans MS" w:hAnsi="Comic Sans MS" w:cs="Comic Sans MS"/>
        <w:color w:val="000000"/>
      </w:rPr>
      <w:instrText>PAGE</w:instrText>
    </w:r>
    <w:r w:rsidR="003F3D83">
      <w:rPr>
        <w:rFonts w:ascii="Comic Sans MS" w:eastAsia="Comic Sans MS" w:hAnsi="Comic Sans MS" w:cs="Comic Sans MS"/>
        <w:color w:val="000000"/>
      </w:rPr>
      <w:fldChar w:fldCharType="separate"/>
    </w:r>
    <w:r w:rsidR="003F3D83">
      <w:rPr>
        <w:rFonts w:ascii="Comic Sans MS" w:eastAsia="Comic Sans MS" w:hAnsi="Comic Sans MS" w:cs="Comic Sans MS"/>
        <w:noProof/>
        <w:color w:val="000000"/>
      </w:rPr>
      <w:t>1</w:t>
    </w:r>
    <w:r>
      <w:rPr>
        <w:rFonts w:ascii="Comic Sans MS" w:eastAsia="Comic Sans MS" w:hAnsi="Comic Sans MS" w:cs="Comic Sans MS"/>
        <w:color w:val="000000"/>
      </w:rPr>
      <w:fldChar w:fldCharType="end"/>
    </w:r>
  </w:p>
  <w:p w14:paraId="0000000F" w14:textId="77777777" w:rsidR="00567E3E" w:rsidRDefault="006907BF">
    <w:pPr>
      <w:pBdr>
        <w:top w:val="nil"/>
        <w:left w:val="nil"/>
        <w:bottom w:val="nil"/>
        <w:right w:val="nil"/>
        <w:between w:val="nil"/>
      </w:pBdr>
      <w:tabs>
        <w:tab w:val="center" w:pos="4536"/>
        <w:tab w:val="right" w:pos="9072"/>
      </w:tabs>
      <w:spacing w:line="240" w:lineRule="auto"/>
      <w:ind w:left="0" w:hanging="2"/>
      <w:rPr>
        <w:rFonts w:ascii="Comic Sans MS" w:eastAsia="Comic Sans MS" w:hAnsi="Comic Sans MS" w:cs="Comic Sans MS"/>
        <w:color w:val="000000"/>
      </w:rPr>
    </w:pPr>
    <w:r>
      <w:rPr>
        <w:rFonts w:ascii="Comic Sans MS" w:eastAsia="Comic Sans MS" w:hAnsi="Comic Sans MS" w:cs="Comic Sans MS"/>
        <w:color w:val="000000"/>
      </w:rPr>
      <w:tab/>
    </w:r>
  </w:p>
  <w:p w14:paraId="00000010" w14:textId="77777777" w:rsidR="00567E3E" w:rsidRDefault="00567E3E">
    <w:pPr>
      <w:pBdr>
        <w:top w:val="nil"/>
        <w:left w:val="nil"/>
        <w:bottom w:val="nil"/>
        <w:right w:val="nil"/>
        <w:between w:val="nil"/>
      </w:pBdr>
      <w:tabs>
        <w:tab w:val="center" w:pos="4536"/>
        <w:tab w:val="right" w:pos="9072"/>
      </w:tabs>
      <w:spacing w:line="240" w:lineRule="auto"/>
      <w:ind w:left="0" w:hanging="2"/>
      <w:rPr>
        <w:rFonts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6735" w14:textId="77777777" w:rsidR="006907BF" w:rsidRDefault="006907BF">
      <w:pPr>
        <w:spacing w:line="240" w:lineRule="auto"/>
        <w:ind w:left="0" w:hanging="2"/>
      </w:pPr>
      <w:r>
        <w:separator/>
      </w:r>
    </w:p>
  </w:footnote>
  <w:footnote w:type="continuationSeparator" w:id="0">
    <w:p w14:paraId="5F53F8ED" w14:textId="77777777" w:rsidR="006907BF" w:rsidRDefault="006907B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B73DF"/>
    <w:multiLevelType w:val="multilevel"/>
    <w:tmpl w:val="16B2EC7A"/>
    <w:lvl w:ilvl="0">
      <w:start w:val="1"/>
      <w:numFmt w:val="decimal"/>
      <w:pStyle w:val="Lijstali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3E"/>
    <w:rsid w:val="003F3D83"/>
    <w:rsid w:val="00567E3E"/>
    <w:rsid w:val="00690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46244-3D41-418D-B826-1CFB743C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style>
  <w:style w:type="paragraph" w:styleId="Kop1">
    <w:name w:val="heading 1"/>
    <w:basedOn w:val="Standaard"/>
    <w:next w:val="Standaard"/>
    <w:pPr>
      <w:keepNext/>
      <w:keepLines/>
      <w:spacing w:before="480" w:after="12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qFormat/>
    <w:pPr>
      <w:tabs>
        <w:tab w:val="center" w:pos="4536"/>
        <w:tab w:val="right" w:pos="9072"/>
      </w:tabs>
    </w:pPr>
  </w:style>
  <w:style w:type="character" w:customStyle="1" w:styleId="KoptekstChar">
    <w:name w:val="Koptekst Char"/>
    <w:rPr>
      <w:rFonts w:ascii="Times New Roman" w:eastAsia="Times New Roman" w:hAnsi="Times New Roman"/>
      <w:w w:val="100"/>
      <w:position w:val="-1"/>
      <w:effect w:val="none"/>
      <w:vertAlign w:val="baseline"/>
      <w:cs w:val="0"/>
      <w:em w:val="none"/>
    </w:rPr>
  </w:style>
  <w:style w:type="paragraph" w:styleId="Voettekst">
    <w:name w:val="footer"/>
    <w:basedOn w:val="Standaard"/>
    <w:qFormat/>
    <w:pPr>
      <w:tabs>
        <w:tab w:val="center" w:pos="4536"/>
        <w:tab w:val="right" w:pos="9072"/>
      </w:tabs>
    </w:pPr>
  </w:style>
  <w:style w:type="character" w:customStyle="1" w:styleId="VoettekstChar">
    <w:name w:val="Voettekst Char"/>
    <w:rPr>
      <w:rFonts w:ascii="Times New Roman" w:eastAsia="Times New Roman" w:hAnsi="Times New Roman"/>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jstalinea">
    <w:name w:val="List Paragraph"/>
    <w:basedOn w:val="Standaard"/>
    <w:pPr>
      <w:numPr>
        <w:numId w:val="1"/>
      </w:numPr>
      <w:spacing w:after="120" w:line="312" w:lineRule="auto"/>
      <w:ind w:left="-1" w:hanging="1"/>
      <w:contextualSpacing/>
    </w:pPr>
    <w:rPr>
      <w:rFonts w:ascii="Trebuchet MS" w:hAnsi="Trebuchet MS"/>
      <w:color w:val="262626"/>
      <w:lang w:val="nl-BE" w:eastAsia="nl-BE"/>
    </w:rPr>
  </w:style>
  <w:style w:type="character" w:customStyle="1" w:styleId="LijstalineaChar">
    <w:name w:val="Lijstalinea Char"/>
    <w:rPr>
      <w:rFonts w:ascii="Trebuchet MS" w:eastAsia="Times New Roman" w:hAnsi="Trebuchet MS"/>
      <w:color w:val="262626"/>
      <w:w w:val="100"/>
      <w:position w:val="-1"/>
      <w:effect w:val="none"/>
      <w:vertAlign w:val="baseline"/>
      <w:cs w:val="0"/>
      <w:em w:val="none"/>
      <w:lang w:val="nl-BE" w:eastAsia="nl-BE"/>
    </w:rPr>
  </w:style>
  <w:style w:type="character" w:customStyle="1" w:styleId="OpsommingChar">
    <w:name w:val="Opsomming Char"/>
    <w:rPr>
      <w:rFonts w:ascii="Trebuchet MS" w:eastAsia="Times New Roman" w:hAnsi="Trebuchet MS"/>
      <w:color w:val="262626"/>
      <w:w w:val="100"/>
      <w:position w:val="-1"/>
      <w:effect w:val="none"/>
      <w:vertAlign w:val="baseline"/>
      <w:cs w:val="0"/>
      <w:em w:val="none"/>
      <w:lang w:eastAsia="nl-BE"/>
    </w:rPr>
  </w:style>
  <w:style w:type="paragraph" w:customStyle="1" w:styleId="Opsomming">
    <w:name w:val="Opsomming"/>
    <w:basedOn w:val="Lijstalinea"/>
    <w:pPr>
      <w:numPr>
        <w:numId w:val="0"/>
      </w:numPr>
      <w:tabs>
        <w:tab w:val="num" w:pos="720"/>
      </w:tabs>
      <w:spacing w:after="200"/>
      <w:ind w:leftChars="-1" w:left="340" w:hangingChars="1" w:hanging="340"/>
      <w:outlineLvl w:val="9"/>
    </w:pPr>
    <w:rPr>
      <w:lang w:val="nl-NL"/>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Kqz+zXreBwfoQsNpc/8OCg+qQ==">AMUW2mU6SVRoaJPmdQvIqkipbryBJz53fm+p86exh97edQi51ZxD+4oL/1NogUn9T/EAjMiJcAjPxBDV9xd0nZpCKDFh2BzA3bbSyTaWpM0lxLoaVu3j2Ks=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598</Characters>
  <Application>Microsoft Office Word</Application>
  <DocSecurity>0</DocSecurity>
  <Lines>4</Lines>
  <Paragraphs>1</Paragraphs>
  <ScaleCrop>false</ScaleCrop>
  <Company>HP</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 De Bock</dc:creator>
  <cp:lastModifiedBy>Greet De Bock</cp:lastModifiedBy>
  <cp:revision>2</cp:revision>
  <dcterms:created xsi:type="dcterms:W3CDTF">2021-05-15T18:23:00Z</dcterms:created>
  <dcterms:modified xsi:type="dcterms:W3CDTF">2022-04-01T09:30:00Z</dcterms:modified>
</cp:coreProperties>
</file>